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40" w:type="dxa"/>
        <w:tblInd w:w="-613" w:type="dxa"/>
        <w:tblLayout w:type="fixed"/>
        <w:tblLook w:val="04A0"/>
      </w:tblPr>
      <w:tblGrid>
        <w:gridCol w:w="12"/>
        <w:gridCol w:w="567"/>
        <w:gridCol w:w="1843"/>
        <w:gridCol w:w="1417"/>
        <w:gridCol w:w="979"/>
        <w:gridCol w:w="1134"/>
        <w:gridCol w:w="1134"/>
        <w:gridCol w:w="1005"/>
        <w:gridCol w:w="993"/>
        <w:gridCol w:w="992"/>
        <w:gridCol w:w="992"/>
        <w:gridCol w:w="993"/>
        <w:gridCol w:w="993"/>
        <w:gridCol w:w="992"/>
        <w:gridCol w:w="1002"/>
        <w:gridCol w:w="992"/>
      </w:tblGrid>
      <w:tr w:rsidR="0006615E" w:rsidRPr="004374D0" w:rsidTr="00437277">
        <w:trPr>
          <w:gridBefore w:val="2"/>
          <w:wBefore w:w="579" w:type="dxa"/>
          <w:trHeight w:val="14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E37B1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BE37B1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E37B1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E37B1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E37B1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37B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E37B1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37B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E37B1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37B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A624E6">
            <w:pPr>
              <w:spacing w:after="0" w:line="240" w:lineRule="auto"/>
              <w:ind w:firstLine="315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</w:t>
            </w:r>
          </w:p>
        </w:tc>
      </w:tr>
      <w:tr w:rsidR="0006615E" w:rsidRPr="004374D0" w:rsidTr="00437277">
        <w:trPr>
          <w:gridBefore w:val="2"/>
          <w:wBefore w:w="579" w:type="dxa"/>
          <w:trHeight w:val="21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A624E6">
            <w:pPr>
              <w:spacing w:after="0" w:line="240" w:lineRule="auto"/>
              <w:ind w:firstLine="315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 постановлению администрации Ипатовского </w:t>
            </w:r>
          </w:p>
        </w:tc>
      </w:tr>
      <w:tr w:rsidR="0006615E" w:rsidRPr="004374D0" w:rsidTr="00437277">
        <w:trPr>
          <w:gridBefore w:val="2"/>
          <w:wBefore w:w="579" w:type="dxa"/>
          <w:trHeight w:val="12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A624E6">
            <w:pPr>
              <w:spacing w:after="0" w:line="240" w:lineRule="auto"/>
              <w:ind w:firstLine="315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городского округа Ставропольского края </w:t>
            </w:r>
          </w:p>
        </w:tc>
      </w:tr>
      <w:tr w:rsidR="0006615E" w:rsidRPr="004374D0" w:rsidTr="00437277">
        <w:trPr>
          <w:gridBefore w:val="2"/>
          <w:wBefore w:w="579" w:type="dxa"/>
          <w:trHeight w:val="7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6615E" w:rsidRPr="004374D0" w:rsidRDefault="0006615E" w:rsidP="00A624E6">
            <w:pPr>
              <w:spacing w:after="0" w:line="240" w:lineRule="auto"/>
              <w:ind w:firstLine="315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</w:t>
            </w:r>
            <w:r w:rsidR="00AE3186">
              <w:rPr>
                <w:rFonts w:ascii="Times New Roman" w:eastAsia="Times New Roman" w:hAnsi="Times New Roman" w:cs="Times New Roman"/>
                <w:sz w:val="18"/>
                <w:szCs w:val="18"/>
              </w:rPr>
              <w:t>27 ноября 2019 г. № 1733</w:t>
            </w:r>
          </w:p>
        </w:tc>
      </w:tr>
      <w:tr w:rsidR="0006615E" w:rsidRPr="004374D0" w:rsidTr="00437277">
        <w:trPr>
          <w:gridBefore w:val="2"/>
          <w:wBefore w:w="579" w:type="dxa"/>
          <w:trHeight w:val="76"/>
        </w:trPr>
        <w:tc>
          <w:tcPr>
            <w:tcW w:w="154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4374D0" w:rsidRDefault="0006615E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E37B1" w:rsidRPr="004374D0" w:rsidRDefault="00BE37B1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 социально-экономического развития Ипатовского городского округа Ставропольского края на 2020 год и на период до 2022 года</w:t>
            </w:r>
          </w:p>
          <w:p w:rsidR="0006615E" w:rsidRPr="004374D0" w:rsidRDefault="0006615E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6028" w:rsidRPr="004374D0" w:rsidTr="004374D0">
        <w:trPr>
          <w:gridBefore w:val="1"/>
          <w:wBefore w:w="12" w:type="dxa"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6028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показателя</w:t>
            </w:r>
          </w:p>
        </w:tc>
        <w:tc>
          <w:tcPr>
            <w:tcW w:w="89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9F536F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36F" w:rsidRPr="004374D0" w:rsidRDefault="009F536F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6F" w:rsidRPr="004374D0" w:rsidRDefault="009F536F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6F" w:rsidRPr="004374D0" w:rsidRDefault="009F536F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6F" w:rsidRPr="004374D0" w:rsidRDefault="009F536F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6F" w:rsidRPr="004374D0" w:rsidRDefault="009F536F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536F" w:rsidRPr="004374D0" w:rsidRDefault="009F536F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536F" w:rsidRPr="004374D0" w:rsidRDefault="009F536F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536F" w:rsidRPr="004374D0" w:rsidRDefault="009F536F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536F" w:rsidRPr="004374D0" w:rsidRDefault="009F536F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2022</w:t>
            </w:r>
          </w:p>
        </w:tc>
      </w:tr>
      <w:tr w:rsidR="00236028" w:rsidRPr="004374D0" w:rsidTr="004374D0">
        <w:trPr>
          <w:gridBefore w:val="1"/>
          <w:wBefore w:w="12" w:type="dxa"/>
          <w:trHeight w:val="7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целевой</w:t>
            </w:r>
          </w:p>
        </w:tc>
      </w:tr>
      <w:tr w:rsidR="00236028" w:rsidRPr="004374D0" w:rsidTr="004374D0">
        <w:trPr>
          <w:gridBefore w:val="1"/>
          <w:wBefore w:w="12" w:type="dxa"/>
          <w:trHeight w:val="3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вариант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вариант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 вариант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вариант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 вариант</w:t>
            </w:r>
          </w:p>
        </w:tc>
      </w:tr>
      <w:tr w:rsidR="00236028" w:rsidRPr="004374D0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6028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Население</w:t>
            </w:r>
          </w:p>
        </w:tc>
      </w:tr>
      <w:tr w:rsidR="00236028" w:rsidRPr="004374D0" w:rsidTr="004374D0">
        <w:trPr>
          <w:gridBefore w:val="1"/>
          <w:wBefore w:w="12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6028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населения (в среднегодовом исчислении)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55,8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4374D0" w:rsidRDefault="00236028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56,2</w:t>
            </w:r>
          </w:p>
        </w:tc>
      </w:tr>
      <w:tr w:rsidR="0007432D" w:rsidRPr="004374D0" w:rsidTr="004374D0">
        <w:trPr>
          <w:gridBefore w:val="1"/>
          <w:wBefore w:w="12" w:type="dxa"/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населения трудоспособного возраста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(на 1 января года)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31,3</w:t>
            </w:r>
          </w:p>
        </w:tc>
      </w:tr>
      <w:tr w:rsidR="0007432D" w:rsidRPr="004374D0" w:rsidTr="004374D0">
        <w:trPr>
          <w:gridBefore w:val="1"/>
          <w:wBefore w:w="12" w:type="dxa"/>
          <w:trHeight w:val="10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населения старше трудоспособного возраста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(на 1 января года)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07432D" w:rsidRPr="004374D0" w:rsidTr="004374D0">
        <w:trPr>
          <w:gridBefore w:val="1"/>
          <w:wBefore w:w="12" w:type="dxa"/>
          <w:trHeight w:val="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Ожидаемая продолжительность жизни при рождении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число лет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коэффициент рождаемости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число родившихся живыми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на 1000 человек населения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9,3</w:t>
            </w:r>
          </w:p>
        </w:tc>
      </w:tr>
      <w:tr w:rsidR="0007432D" w:rsidRPr="004374D0" w:rsidTr="004374D0">
        <w:trPr>
          <w:gridBefore w:val="1"/>
          <w:wBefore w:w="12" w:type="dxa"/>
          <w:trHeight w:val="10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коэффициент смертности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число умерших на 1000 человек населения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15,1</w:t>
            </w:r>
          </w:p>
        </w:tc>
      </w:tr>
      <w:tr w:rsidR="0007432D" w:rsidRPr="004374D0" w:rsidTr="004374D0">
        <w:trPr>
          <w:trHeight w:val="632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естественного прироста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 1000 человек населения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trHeight w:val="540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Миграционный прирост (убыль)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-0,4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-0,4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-0,5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</w:tr>
      <w:tr w:rsidR="0007432D" w:rsidRPr="004374D0" w:rsidTr="0007432D">
        <w:trPr>
          <w:trHeight w:val="37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Промышленное производство</w:t>
            </w:r>
          </w:p>
        </w:tc>
      </w:tr>
      <w:tr w:rsidR="0007432D" w:rsidRPr="004374D0" w:rsidTr="004374D0">
        <w:trPr>
          <w:trHeight w:val="2250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млн. руб.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1694,4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1985,2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2099,2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2149,6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2196,9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2230,1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2251,8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2249,6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2283,7</w:t>
            </w:r>
          </w:p>
        </w:tc>
      </w:tr>
      <w:tr w:rsidR="0007432D" w:rsidRPr="004374D0" w:rsidTr="004374D0">
        <w:trPr>
          <w:trHeight w:val="115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отгрузки - РАЗДЕЛ C: 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к предыдущему году в действующих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105,7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</w:tr>
      <w:tr w:rsidR="0007432D" w:rsidRPr="004374D0" w:rsidTr="0007432D">
        <w:trPr>
          <w:trHeight w:val="37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07432D" w:rsidRPr="004374D0" w:rsidTr="004374D0">
        <w:trPr>
          <w:trHeight w:val="280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млн. руб.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473,5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475,0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493,2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505,0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485,9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504,5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497,6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578,2</w:t>
            </w:r>
          </w:p>
        </w:tc>
      </w:tr>
      <w:tr w:rsidR="0007432D" w:rsidRPr="004374D0" w:rsidTr="004374D0">
        <w:trPr>
          <w:gridBefore w:val="1"/>
          <w:wBefore w:w="12" w:type="dxa"/>
          <w:trHeight w:val="16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 в действующих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107,1</w:t>
            </w:r>
          </w:p>
        </w:tc>
      </w:tr>
      <w:tr w:rsidR="0007432D" w:rsidRPr="004374D0" w:rsidTr="0007432D">
        <w:trPr>
          <w:gridBefore w:val="1"/>
          <w:wBefore w:w="12" w:type="dxa"/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07432D" w:rsidRPr="004374D0" w:rsidTr="004374D0">
        <w:trPr>
          <w:gridBefore w:val="1"/>
          <w:wBefore w:w="12" w:type="dxa"/>
          <w:trHeight w:val="2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млн. руб.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19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к предыдущему году в действующих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</w:t>
            </w:r>
          </w:p>
        </w:tc>
      </w:tr>
      <w:tr w:rsidR="0007432D" w:rsidRPr="004374D0" w:rsidTr="004374D0">
        <w:trPr>
          <w:gridBefore w:val="1"/>
          <w:wBefore w:w="12" w:type="dxa"/>
          <w:trHeight w:val="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Продукция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9113,0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10517,0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10928,0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10104,0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10348,0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10207,0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10634,0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10312,0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11005,0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11065,0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производства продукции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96,9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97,0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07432D" w:rsidRPr="004374D0" w:rsidTr="004374D0">
        <w:trPr>
          <w:gridBefore w:val="1"/>
          <w:wBefore w:w="12" w:type="dxa"/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Продукция растениеводства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5558,0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7495,0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7748,0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6823,0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6970,0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6994,0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6689,0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7147,0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7078,0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6743,0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7267,0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7210,0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производства продукции растениеводства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94,1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96,7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Продукция животноводства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3180,0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3281,0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3347,0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3354,0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3518,0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3487,0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3569,0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3738,0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3855,0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производства продукции животноводства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97,5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102,9</w:t>
            </w:r>
          </w:p>
        </w:tc>
      </w:tr>
      <w:tr w:rsidR="0007432D" w:rsidRPr="004374D0" w:rsidTr="0007432D">
        <w:trPr>
          <w:gridBefore w:val="1"/>
          <w:wBefore w:w="12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Производство важнейших видов продукции в натуральном выражении </w:t>
            </w:r>
          </w:p>
        </w:tc>
      </w:tr>
      <w:tr w:rsidR="0007432D" w:rsidRPr="004374D0" w:rsidTr="004374D0">
        <w:trPr>
          <w:gridBefore w:val="1"/>
          <w:wBefore w:w="12" w:type="dxa"/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Валовой сбор зерна (в весе после доработки)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796,6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720,0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739,0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752,0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728,0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732,0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726,0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742,0</w:t>
            </w:r>
          </w:p>
        </w:tc>
      </w:tr>
      <w:tr w:rsidR="0007432D" w:rsidRPr="004374D0" w:rsidTr="004374D0">
        <w:trPr>
          <w:gridBefore w:val="1"/>
          <w:wBefore w:w="12" w:type="dxa"/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Валовой сбор сахарной свеклы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8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Валовой сбор семян масличных культур –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38,7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42,5</w:t>
            </w:r>
          </w:p>
        </w:tc>
      </w:tr>
      <w:tr w:rsidR="0007432D" w:rsidRPr="004374D0" w:rsidTr="004374D0">
        <w:trPr>
          <w:gridBefore w:val="1"/>
          <w:wBefore w:w="12" w:type="dxa"/>
          <w:trHeight w:val="6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подсолнечника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34,1</w:t>
            </w:r>
          </w:p>
        </w:tc>
      </w:tr>
      <w:tr w:rsidR="0007432D" w:rsidRPr="004374D0" w:rsidTr="004374D0">
        <w:trPr>
          <w:gridBefore w:val="1"/>
          <w:wBefore w:w="12" w:type="dxa"/>
          <w:trHeight w:val="7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Валовой сбор картофеля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34,4</w:t>
            </w:r>
          </w:p>
        </w:tc>
      </w:tr>
      <w:tr w:rsidR="0007432D" w:rsidRPr="004374D0" w:rsidTr="004374D0">
        <w:trPr>
          <w:gridBefore w:val="1"/>
          <w:wBefore w:w="12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Валовой сбор овощей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31,9</w:t>
            </w:r>
          </w:p>
        </w:tc>
      </w:tr>
      <w:tr w:rsidR="0007432D" w:rsidRPr="004374D0" w:rsidTr="004374D0">
        <w:trPr>
          <w:gridBefore w:val="1"/>
          <w:wBefore w:w="12" w:type="dxa"/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Скот и птица на убой (в живом весе)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10,1</w:t>
            </w:r>
          </w:p>
        </w:tc>
      </w:tr>
      <w:tr w:rsidR="0007432D" w:rsidRPr="004374D0" w:rsidTr="004374D0">
        <w:trPr>
          <w:gridBefore w:val="1"/>
          <w:wBefore w:w="12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Молоко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</w:tr>
      <w:tr w:rsidR="0007432D" w:rsidRPr="004374D0" w:rsidTr="004374D0">
        <w:trPr>
          <w:gridBefore w:val="1"/>
          <w:wBefore w:w="12" w:type="dxa"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Яйца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млн.шт.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</w:tr>
      <w:tr w:rsidR="0007432D" w:rsidRPr="004374D0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Строительство</w:t>
            </w:r>
          </w:p>
        </w:tc>
      </w:tr>
      <w:tr w:rsidR="0007432D" w:rsidRPr="004374D0" w:rsidTr="004374D0">
        <w:trPr>
          <w:gridBefore w:val="1"/>
          <w:wBefore w:w="12" w:type="dxa"/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работ, выполненных по виду деятельности "Строительство"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ценах соответствующих лет; </w:t>
            </w: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250,5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255,8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272,3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101,3</w:t>
            </w:r>
          </w:p>
        </w:tc>
      </w:tr>
      <w:tr w:rsidR="0007432D" w:rsidRPr="004374D0" w:rsidTr="004374D0">
        <w:trPr>
          <w:gridBefore w:val="1"/>
          <w:wBefore w:w="12" w:type="dxa"/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Ввод в действие жилых домов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кв. м общей площади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07432D" w:rsidRPr="004374D0" w:rsidTr="0007432D">
        <w:trPr>
          <w:gridBefore w:val="1"/>
          <w:wBefore w:w="12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Торговля и услуги населению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3444,5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3678,4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3900,0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4450,0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4460,0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4460,0</w:t>
            </w:r>
          </w:p>
        </w:tc>
      </w:tr>
      <w:tr w:rsidR="0007432D" w:rsidRPr="004374D0" w:rsidTr="004374D0">
        <w:trPr>
          <w:gridBefore w:val="1"/>
          <w:wBefore w:w="12" w:type="dxa"/>
          <w:trHeight w:val="1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физического объема оборота розничной торговли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100,3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1316,5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1412,6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1420,0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1460,0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1470,0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1490,0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1530,0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физического объема платных услуг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95,8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99,5</w:t>
            </w:r>
          </w:p>
        </w:tc>
      </w:tr>
      <w:tr w:rsidR="0007432D" w:rsidRPr="004374D0" w:rsidTr="0007432D">
        <w:trPr>
          <w:gridBefore w:val="1"/>
          <w:wBefore w:w="12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Малое и среднее предпринимательство, включая </w:t>
            </w:r>
            <w:proofErr w:type="spellStart"/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микропредприятия</w:t>
            </w:r>
            <w:proofErr w:type="spellEnd"/>
          </w:p>
        </w:tc>
      </w:tr>
      <w:tr w:rsidR="0007432D" w:rsidRPr="004374D0" w:rsidTr="004374D0">
        <w:trPr>
          <w:gridBefore w:val="1"/>
          <w:wBefore w:w="12" w:type="dxa"/>
          <w:trHeight w:val="1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малых и средних предприятий, включая </w:t>
            </w:r>
            <w:proofErr w:type="spell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микропредприятия</w:t>
            </w:r>
            <w:proofErr w:type="spell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(на конец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133,0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149,0</w:t>
            </w:r>
          </w:p>
        </w:tc>
      </w:tr>
      <w:tr w:rsidR="0007432D" w:rsidRPr="004374D0" w:rsidTr="004374D0">
        <w:trPr>
          <w:gridBefore w:val="1"/>
          <w:wBefore w:w="12" w:type="dxa"/>
          <w:trHeight w:val="2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микропредприятия</w:t>
            </w:r>
            <w:proofErr w:type="spell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) (без внешних совместителей)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2,90</w:t>
            </w:r>
          </w:p>
        </w:tc>
      </w:tr>
      <w:tr w:rsidR="0007432D" w:rsidRPr="004374D0" w:rsidTr="004374D0">
        <w:trPr>
          <w:gridBefore w:val="1"/>
          <w:wBefore w:w="12" w:type="dxa"/>
          <w:trHeight w:val="10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Оборот малых и средних предприятий, включая </w:t>
            </w:r>
            <w:proofErr w:type="spell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микропредприятия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млрд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5,40</w:t>
            </w:r>
          </w:p>
        </w:tc>
      </w:tr>
      <w:tr w:rsidR="0007432D" w:rsidRPr="004374D0" w:rsidTr="0007432D">
        <w:trPr>
          <w:gridBefore w:val="1"/>
          <w:wBefore w:w="12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Инвестиции</w:t>
            </w:r>
          </w:p>
        </w:tc>
      </w:tr>
      <w:tr w:rsidR="0007432D" w:rsidRPr="004374D0" w:rsidTr="004374D0">
        <w:trPr>
          <w:gridBefore w:val="1"/>
          <w:wBefore w:w="12" w:type="dxa"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в ценах соответствующих лет; млн.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1790,0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3703,0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2400,0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2700,0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2900,0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3185,0</w:t>
            </w:r>
          </w:p>
        </w:tc>
      </w:tr>
      <w:tr w:rsidR="0007432D" w:rsidRPr="004374D0" w:rsidTr="004374D0">
        <w:trPr>
          <w:gridBefore w:val="1"/>
          <w:wBefore w:w="12" w:type="dxa"/>
          <w:trHeight w:val="1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Индекс физического объема инвестиций в основной капитал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60,3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102,2</w:t>
            </w:r>
          </w:p>
        </w:tc>
      </w:tr>
      <w:tr w:rsidR="0007432D" w:rsidRPr="004374D0" w:rsidTr="004374D0">
        <w:trPr>
          <w:gridBefore w:val="1"/>
          <w:wBefore w:w="12" w:type="dxa"/>
          <w:trHeight w:val="2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млн. руб.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2322,5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1400,0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56,1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99,6</w:t>
            </w:r>
          </w:p>
        </w:tc>
      </w:tr>
      <w:tr w:rsidR="0007432D" w:rsidRPr="004374D0" w:rsidTr="004374D0">
        <w:trPr>
          <w:gridBefore w:val="1"/>
          <w:wBefore w:w="12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Инвестиции в основной капитал по источникам 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1237,2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1048,7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1420,0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1684,0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1852,8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2017,9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2096,0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2009,0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2088,5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2166,5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Привлеченные средства,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1085,3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351,4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747,2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782,1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791,0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811,5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833,5</w:t>
            </w:r>
          </w:p>
        </w:tc>
      </w:tr>
      <w:tr w:rsidR="0007432D" w:rsidRPr="004374D0" w:rsidTr="004374D0">
        <w:trPr>
          <w:gridBefore w:val="1"/>
          <w:wBefore w:w="12" w:type="dxa"/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кредиты банков,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766,1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197,3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432,0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578,7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601,0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607,0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609,0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611,0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кредиты иностранных банков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Заемные средства других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средства,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168,0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207,0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бюджеты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194,6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110,0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из местных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28,8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</w:tr>
      <w:tr w:rsidR="0007432D" w:rsidRPr="004374D0" w:rsidTr="004374D0">
        <w:trPr>
          <w:gridBefore w:val="1"/>
          <w:wBefore w:w="12" w:type="dxa"/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15,5</w:t>
            </w:r>
          </w:p>
        </w:tc>
      </w:tr>
      <w:tr w:rsidR="0007432D" w:rsidRPr="004374D0" w:rsidTr="0007432D">
        <w:trPr>
          <w:gridBefore w:val="1"/>
          <w:wBefore w:w="12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Консолидированный бюджет 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Доходы консолидированного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1 482,64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1 703,07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1 781,15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1 668,02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1 834,58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1 864,86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1 731,40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1 902,46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1 939,45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1 800,66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1 978,56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2 016,56</w:t>
            </w:r>
          </w:p>
        </w:tc>
      </w:tr>
      <w:tr w:rsidR="0007432D" w:rsidRPr="004374D0" w:rsidTr="004374D0">
        <w:trPr>
          <w:gridBefore w:val="1"/>
          <w:wBefore w:w="12" w:type="dxa"/>
          <w:trHeight w:val="6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Налоговые и неналоговые доходы,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461,71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630,99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577,90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384,71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390,48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408,83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396,25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402,19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423,14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408,14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414,66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440,07</w:t>
            </w:r>
          </w:p>
        </w:tc>
      </w:tr>
      <w:tr w:rsidR="0007432D" w:rsidRPr="004374D0" w:rsidTr="004374D0">
        <w:trPr>
          <w:gridBefore w:val="1"/>
          <w:wBefore w:w="12" w:type="dxa"/>
          <w:trHeight w:val="1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348,01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454,21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501,22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318,48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319,40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333,45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327,52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328,18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344,79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337,35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338,43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358,98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205,32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304,03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324,67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154,72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155,03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161,98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159,32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162,67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166,84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163,97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169,17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196,10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полезных ископаемых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33,06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38,58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39,35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40,61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41,77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42,87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43,02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46,05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9,18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11,37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12,02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12,51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игорный бизнес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2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63,52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57,02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60,21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65,64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66,01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68,27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65,77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67,61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69,63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66,12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69,71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72,14</w:t>
            </w:r>
          </w:p>
        </w:tc>
      </w:tr>
      <w:tr w:rsidR="0007432D" w:rsidRPr="004374D0" w:rsidTr="004374D0">
        <w:trPr>
          <w:gridBefore w:val="1"/>
          <w:wBefore w:w="12" w:type="dxa"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176,78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76,68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66,23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71,08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75,38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68,73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74,01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78,35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70,79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76,23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81,09</w:t>
            </w:r>
          </w:p>
        </w:tc>
      </w:tr>
      <w:tr w:rsidR="0007432D" w:rsidRPr="004374D0" w:rsidTr="004374D0">
        <w:trPr>
          <w:gridBefore w:val="1"/>
          <w:wBefore w:w="12" w:type="dxa"/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Безвозмездные поступления всего,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1 020,93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1 072,08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1 203,25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1 283,31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1 444,10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1 456,03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1 335,15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1 500,27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1 516,31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1 392,52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1 563,90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1 576,49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из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из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из федерального бюджета,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Расходы консолидированного бюджета, в том числе по направлениям: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1 491,02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1 670,32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1 841,59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1 668,02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1 834,58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1 864,86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1 731,40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1 902,46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1 939,45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1 800,66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1 978,56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2 016,56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263,08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258,59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248,09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272,86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277,37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257,52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282,96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288,46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267,82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294,28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299,93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5,37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6,11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5,79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6,48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185,82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258,55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46,74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47,52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44,11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48,47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49,42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45,88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50,41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51,38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47,36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92,00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43,26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48,37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44,90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49,34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50,30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46,70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51,31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52,30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656,11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682,16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742,12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816,22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829,70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770,32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846,42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862,88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801,13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897,19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124,40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118,67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134,80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130,26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143,27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145,63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135,21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148,57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151,46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140,62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154,51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157,48</w:t>
            </w:r>
          </w:p>
        </w:tc>
      </w:tr>
      <w:tr w:rsidR="0007432D" w:rsidRPr="004374D0" w:rsidTr="004374D0">
        <w:trPr>
          <w:gridBefore w:val="1"/>
          <w:wBefore w:w="12" w:type="dxa"/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здравоохранение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360,84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359,44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375,09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418,11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459,86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467,45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434,00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476,88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486,15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451,36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495,95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505,48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83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19,03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36,16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35,03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38,32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42,83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39,78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43,71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41,36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45,46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46,32</w:t>
            </w:r>
          </w:p>
        </w:tc>
      </w:tr>
      <w:tr w:rsidR="0007432D" w:rsidRPr="004374D0" w:rsidTr="004374D0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84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85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86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Дефици</w:t>
            </w:r>
            <w:proofErr w:type="gramStart"/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т(</w:t>
            </w:r>
            <w:proofErr w:type="gramEnd"/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-),</w:t>
            </w:r>
            <w:r w:rsidR="004C4666"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профицит</w:t>
            </w:r>
            <w:proofErr w:type="spellEnd"/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(+) консолидированного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-8,38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-60,44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7432D" w:rsidRPr="004374D0" w:rsidTr="004374D0">
        <w:trPr>
          <w:gridBefore w:val="1"/>
          <w:wBefore w:w="12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Государственный долг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Труд и занятость</w:t>
            </w:r>
          </w:p>
        </w:tc>
      </w:tr>
      <w:tr w:rsidR="0007432D" w:rsidRPr="004374D0" w:rsidTr="004374D0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рабочей силы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</w:tr>
      <w:tr w:rsidR="0007432D" w:rsidRPr="004374D0" w:rsidTr="004374D0">
        <w:trPr>
          <w:gridBefore w:val="1"/>
          <w:wBefore w:w="12" w:type="dxa"/>
          <w:trHeight w:val="1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89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23,5</w:t>
            </w:r>
          </w:p>
        </w:tc>
      </w:tr>
      <w:tr w:rsidR="0007432D" w:rsidRPr="004374D0" w:rsidTr="004374D0">
        <w:trPr>
          <w:gridBefore w:val="1"/>
          <w:wBefore w:w="12" w:type="dxa"/>
          <w:trHeight w:val="1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9,5</w:t>
            </w:r>
          </w:p>
        </w:tc>
      </w:tr>
      <w:tr w:rsidR="0007432D" w:rsidRPr="004374D0" w:rsidTr="004374D0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22394,1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25004,7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27250,0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28776,0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28830,5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29510,0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30588,9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30791,0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32047,9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32577,2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32884,8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34291,2</w:t>
            </w:r>
          </w:p>
        </w:tc>
      </w:tr>
      <w:tr w:rsidR="0007432D" w:rsidRPr="004374D0" w:rsidTr="004374D0">
        <w:trPr>
          <w:gridBefore w:val="1"/>
          <w:wBefore w:w="12" w:type="dxa"/>
          <w:trHeight w:val="1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% </w:t>
            </w:r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зарегистрированной безработицы (на конец года)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</w:tr>
      <w:tr w:rsidR="0007432D" w:rsidRPr="004374D0" w:rsidTr="004374D0">
        <w:trPr>
          <w:gridBefore w:val="1"/>
          <w:wBefore w:w="12" w:type="dxa"/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94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численность безработных (по методологии МОТ)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1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95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</w:tr>
      <w:tr w:rsidR="0007432D" w:rsidRPr="004374D0" w:rsidTr="004374D0">
        <w:trPr>
          <w:gridBefore w:val="1"/>
          <w:wBefore w:w="12" w:type="dxa"/>
          <w:trHeight w:val="6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96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заработной платы работников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2304,8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2640,8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2804,5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2814,5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3000,8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3177,9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3216,9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3177,9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3400,3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3458,2</w:t>
            </w:r>
          </w:p>
        </w:tc>
      </w:tr>
      <w:tr w:rsidR="0007432D" w:rsidRPr="004374D0" w:rsidTr="004374D0">
        <w:trPr>
          <w:gridBefore w:val="1"/>
          <w:wBefore w:w="12" w:type="dxa"/>
          <w:trHeight w:val="8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97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фонда заработной платы работников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% </w:t>
            </w:r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106,2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107,5</w:t>
            </w:r>
          </w:p>
        </w:tc>
      </w:tr>
      <w:tr w:rsidR="0007432D" w:rsidRPr="004374D0" w:rsidTr="0007432D">
        <w:trPr>
          <w:gridBefore w:val="1"/>
          <w:wBefore w:w="12" w:type="dxa"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Финансы организаций</w:t>
            </w:r>
          </w:p>
        </w:tc>
      </w:tr>
      <w:tr w:rsidR="0007432D" w:rsidRPr="004374D0" w:rsidTr="004374D0">
        <w:trPr>
          <w:gridBefore w:val="1"/>
          <w:wBefore w:w="12" w:type="dxa"/>
          <w:trHeight w:val="11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98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прибыли прибыльных организаций для целей бухгалтерского учета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% </w:t>
            </w:r>
            <w:proofErr w:type="gramStart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07432D">
        <w:trPr>
          <w:gridBefore w:val="1"/>
          <w:wBefore w:w="12" w:type="dxa"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Развитие социальной сферы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детей в дошкольных 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2300</w:t>
            </w:r>
          </w:p>
        </w:tc>
      </w:tr>
      <w:tr w:rsidR="0007432D" w:rsidRPr="004374D0" w:rsidTr="004374D0">
        <w:trPr>
          <w:gridBefore w:val="1"/>
          <w:wBefore w:w="12" w:type="dxa"/>
          <w:trHeight w:val="3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Обеспеченность: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0446D6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больничными койками на 10 000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коек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58,7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59,3</w:t>
            </w:r>
          </w:p>
        </w:tc>
      </w:tr>
      <w:tr w:rsidR="0007432D" w:rsidRPr="004374D0" w:rsidTr="004374D0">
        <w:trPr>
          <w:gridBefore w:val="1"/>
          <w:wBefore w:w="12" w:type="dxa"/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0446D6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общедоступными  библиотеками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</w:t>
            </w:r>
            <w:proofErr w:type="spellEnd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на 100 тыс</w:t>
            </w:r>
            <w:proofErr w:type="gramStart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аселения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52,9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54,2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53,4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0446D6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учреждениями </w:t>
            </w:r>
            <w:proofErr w:type="spellStart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культурно-досугового</w:t>
            </w:r>
            <w:proofErr w:type="spellEnd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типа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</w:t>
            </w:r>
            <w:proofErr w:type="spellEnd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на 100 тыс</w:t>
            </w:r>
            <w:proofErr w:type="gramStart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аселения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07432D" w:rsidRPr="004374D0" w:rsidTr="004374D0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4374D0" w:rsidRDefault="00A15932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0446D6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07432D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дошкольными образовательными учреждениями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4374D0" w:rsidRDefault="0007432D" w:rsidP="0043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 на 1000 детей в возрасте 1-6 лет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7E59E2"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4374D0" w:rsidRDefault="0007432D" w:rsidP="00437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74D0">
              <w:rPr>
                <w:rFonts w:ascii="Times New Roman" w:eastAsia="Times New Roman" w:hAnsi="Times New Roman" w:cs="Times New Roman"/>
                <w:sz w:val="18"/>
                <w:szCs w:val="18"/>
              </w:rPr>
              <w:t>859</w:t>
            </w:r>
          </w:p>
        </w:tc>
      </w:tr>
    </w:tbl>
    <w:p w:rsidR="00A624E6" w:rsidRDefault="00997097" w:rsidP="004374D0">
      <w:r w:rsidRPr="004374D0">
        <w:t xml:space="preserve">                                                                                    </w:t>
      </w:r>
    </w:p>
    <w:p w:rsidR="00997097" w:rsidRDefault="00997097" w:rsidP="00A624E6">
      <w:pPr>
        <w:jc w:val="center"/>
      </w:pPr>
      <w:r w:rsidRPr="004374D0">
        <w:t>___________________________________________________________________________</w:t>
      </w:r>
    </w:p>
    <w:sectPr w:rsidR="00997097" w:rsidSect="00BE37B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37B1"/>
    <w:rsid w:val="00002260"/>
    <w:rsid w:val="000446D6"/>
    <w:rsid w:val="0006615E"/>
    <w:rsid w:val="0007432D"/>
    <w:rsid w:val="00236028"/>
    <w:rsid w:val="00437277"/>
    <w:rsid w:val="004374D0"/>
    <w:rsid w:val="004C4666"/>
    <w:rsid w:val="00682D30"/>
    <w:rsid w:val="007A7BBB"/>
    <w:rsid w:val="007E59E2"/>
    <w:rsid w:val="00854BAD"/>
    <w:rsid w:val="00997097"/>
    <w:rsid w:val="009F536F"/>
    <w:rsid w:val="00A15932"/>
    <w:rsid w:val="00A624E6"/>
    <w:rsid w:val="00AE3186"/>
    <w:rsid w:val="00B6440F"/>
    <w:rsid w:val="00BE37B1"/>
    <w:rsid w:val="00F866DB"/>
    <w:rsid w:val="00FB0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AC48-3846-45E0-B1D8-605C13BF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4</cp:revision>
  <cp:lastPrinted>2019-12-02T11:18:00Z</cp:lastPrinted>
  <dcterms:created xsi:type="dcterms:W3CDTF">2019-11-28T13:47:00Z</dcterms:created>
  <dcterms:modified xsi:type="dcterms:W3CDTF">2019-12-02T11:37:00Z</dcterms:modified>
</cp:coreProperties>
</file>